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F66051" w:rsidRPr="00F66051" w:rsidRDefault="00F66051" w:rsidP="00F66051">
      <w:pPr>
        <w:pStyle w:val="2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F66051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5E90" w:rsidRPr="00F66051" w:rsidRDefault="00F66051" w:rsidP="00F66051">
      <w:pPr>
        <w:pStyle w:val="2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F66051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5E90" w:rsidRDefault="00D35E90" w:rsidP="00D35E9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 w:rsidRPr="00D35E90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D35E90" w:rsidRPr="00D35E90" w:rsidRDefault="00D35E90" w:rsidP="00D35E90">
      <w:pPr>
        <w:rPr>
          <w:lang w:val="uk-UA"/>
        </w:rPr>
      </w:pPr>
    </w:p>
    <w:p w:rsidR="00D35E90" w:rsidRPr="00127D54" w:rsidRDefault="00D35E90" w:rsidP="00D35E9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(друга (позачергова) сесія восьмого скликання)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грудня 2020 року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ED285D" w:rsidRDefault="00ED285D" w:rsidP="00ED285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2C7BF3" w:rsidRDefault="00ED285D" w:rsidP="00ED28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66051" w:rsidRPr="00F66051">
        <w:rPr>
          <w:color w:val="000000" w:themeColor="text1"/>
          <w:sz w:val="28"/>
          <w:szCs w:val="28"/>
          <w:lang w:val="uk-UA"/>
        </w:rPr>
        <w:t>101</w:t>
      </w:r>
      <w:r w:rsidRPr="00F66051">
        <w:rPr>
          <w:color w:val="000000" w:themeColor="text1"/>
          <w:sz w:val="28"/>
          <w:szCs w:val="28"/>
          <w:lang w:val="uk-UA"/>
        </w:rPr>
        <w:t>-</w:t>
      </w:r>
      <w:r>
        <w:rPr>
          <w:color w:val="FF0000"/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 w:rsidR="0070448E"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442EB2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 w:rsidR="00442EB2">
        <w:rPr>
          <w:sz w:val="28"/>
          <w:szCs w:val="28"/>
          <w:lang w:val="uk-UA"/>
        </w:rPr>
        <w:t>у власність</w:t>
      </w:r>
    </w:p>
    <w:p w:rsidR="0077264F" w:rsidRDefault="00D85FA6" w:rsidP="0077264F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</w:p>
    <w:p w:rsidR="00D85FA6" w:rsidRDefault="00243BB0" w:rsidP="00772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2D36">
        <w:rPr>
          <w:sz w:val="28"/>
          <w:szCs w:val="28"/>
          <w:lang w:val="uk-UA"/>
        </w:rPr>
        <w:t>гр.</w:t>
      </w:r>
      <w:r w:rsidR="001F77DF">
        <w:rPr>
          <w:sz w:val="28"/>
          <w:szCs w:val="28"/>
          <w:lang w:val="uk-UA"/>
        </w:rPr>
        <w:t xml:space="preserve"> </w:t>
      </w:r>
      <w:r w:rsidR="00055C52">
        <w:rPr>
          <w:sz w:val="28"/>
          <w:szCs w:val="28"/>
          <w:lang w:val="uk-UA"/>
        </w:rPr>
        <w:t>Пановському Б.А.</w:t>
      </w:r>
    </w:p>
    <w:p w:rsidR="00CD2597" w:rsidRDefault="00CD2597" w:rsidP="00B344C2">
      <w:pPr>
        <w:rPr>
          <w:sz w:val="28"/>
          <w:szCs w:val="28"/>
          <w:lang w:val="uk-UA"/>
        </w:rPr>
      </w:pPr>
    </w:p>
    <w:p w:rsidR="00D85FA6" w:rsidRDefault="00D85FA6" w:rsidP="00422D3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70448E">
        <w:rPr>
          <w:sz w:val="28"/>
          <w:szCs w:val="28"/>
          <w:lang w:val="uk-UA"/>
        </w:rPr>
        <w:t>громадян</w:t>
      </w:r>
      <w:r w:rsidR="00055C52">
        <w:rPr>
          <w:sz w:val="28"/>
          <w:szCs w:val="28"/>
          <w:lang w:val="uk-UA"/>
        </w:rPr>
        <w:t>ина</w:t>
      </w:r>
      <w:r w:rsidR="0070448E">
        <w:rPr>
          <w:sz w:val="28"/>
          <w:szCs w:val="28"/>
          <w:lang w:val="uk-UA"/>
        </w:rPr>
        <w:t xml:space="preserve"> </w:t>
      </w:r>
      <w:r w:rsidR="00055C52">
        <w:rPr>
          <w:sz w:val="28"/>
          <w:szCs w:val="28"/>
          <w:lang w:val="uk-UA"/>
        </w:rPr>
        <w:t>Пановського Богдана Андрійовича</w:t>
      </w:r>
      <w:r w:rsidR="00AD68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334FC8">
        <w:rPr>
          <w:sz w:val="28"/>
          <w:szCs w:val="28"/>
          <w:lang w:val="uk-UA"/>
        </w:rPr>
        <w:t>дозволу на розробку про</w:t>
      </w:r>
      <w:r w:rsidR="0070448E">
        <w:rPr>
          <w:sz w:val="28"/>
          <w:szCs w:val="28"/>
          <w:lang w:val="uk-UA"/>
        </w:rPr>
        <w:t>є</w:t>
      </w:r>
      <w:r w:rsidR="00334FC8">
        <w:rPr>
          <w:sz w:val="28"/>
          <w:szCs w:val="28"/>
          <w:lang w:val="uk-UA"/>
        </w:rPr>
        <w:t>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ст.ст.118, 121 Земельного кодексу України,</w:t>
      </w:r>
      <w:r w:rsidR="007F711C">
        <w:rPr>
          <w:sz w:val="28"/>
          <w:szCs w:val="28"/>
          <w:lang w:val="uk-UA"/>
        </w:rPr>
        <w:t xml:space="preserve"> ст.26 Закону України «Про місцеве самоврядування в Україні», 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CF79ED" w:rsidRDefault="00D85FA6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 w:rsidR="0070448E"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Pr="00CF79ED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CF79ED">
        <w:rPr>
          <w:sz w:val="28"/>
          <w:szCs w:val="28"/>
          <w:lang w:val="uk-UA"/>
        </w:rPr>
        <w:t xml:space="preserve">ої </w:t>
      </w:r>
      <w:r w:rsidRPr="00CF79ED">
        <w:rPr>
          <w:sz w:val="28"/>
          <w:szCs w:val="28"/>
          <w:lang w:val="uk-UA"/>
        </w:rPr>
        <w:t>ділянк</w:t>
      </w:r>
      <w:r w:rsidR="00334FC8" w:rsidRPr="00CF79ED">
        <w:rPr>
          <w:sz w:val="28"/>
          <w:szCs w:val="28"/>
          <w:lang w:val="uk-UA"/>
        </w:rPr>
        <w:t>и</w:t>
      </w:r>
      <w:r w:rsidRPr="00CF79ED"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  <w:r w:rsidR="001F4D21">
        <w:rPr>
          <w:sz w:val="28"/>
          <w:szCs w:val="28"/>
          <w:lang w:val="uk-UA"/>
        </w:rPr>
        <w:t xml:space="preserve"> </w:t>
      </w:r>
      <w:r w:rsidR="00334FC8" w:rsidRPr="00CF79ED">
        <w:rPr>
          <w:sz w:val="28"/>
          <w:szCs w:val="28"/>
          <w:lang w:val="uk-UA"/>
        </w:rPr>
        <w:t xml:space="preserve"> </w:t>
      </w:r>
      <w:r w:rsidR="000A373F">
        <w:rPr>
          <w:sz w:val="28"/>
          <w:szCs w:val="28"/>
          <w:lang w:val="uk-UA"/>
        </w:rPr>
        <w:t>громадя</w:t>
      </w:r>
      <w:r w:rsidR="00442EB2">
        <w:rPr>
          <w:sz w:val="28"/>
          <w:szCs w:val="28"/>
          <w:lang w:val="uk-UA"/>
        </w:rPr>
        <w:t>н</w:t>
      </w:r>
      <w:r w:rsidR="00055C52">
        <w:rPr>
          <w:sz w:val="28"/>
          <w:szCs w:val="28"/>
          <w:lang w:val="uk-UA"/>
        </w:rPr>
        <w:t>ину</w:t>
      </w:r>
      <w:r w:rsidR="00786B9B">
        <w:rPr>
          <w:sz w:val="28"/>
          <w:szCs w:val="28"/>
          <w:lang w:val="uk-UA"/>
        </w:rPr>
        <w:t xml:space="preserve"> </w:t>
      </w:r>
      <w:r w:rsidR="00055C52">
        <w:rPr>
          <w:sz w:val="28"/>
          <w:szCs w:val="28"/>
          <w:lang w:val="uk-UA"/>
        </w:rPr>
        <w:t xml:space="preserve">Пановському Богдану Андрійовичу </w:t>
      </w:r>
      <w:r w:rsidR="005A5AEE" w:rsidRPr="00CF79ED">
        <w:rPr>
          <w:sz w:val="28"/>
          <w:szCs w:val="28"/>
          <w:lang w:val="uk-UA"/>
        </w:rPr>
        <w:t>(</w:t>
      </w:r>
      <w:r w:rsidR="00055C52">
        <w:rPr>
          <w:sz w:val="28"/>
          <w:szCs w:val="28"/>
          <w:lang w:val="uk-UA"/>
        </w:rPr>
        <w:t xml:space="preserve">с. Красилівка вул. </w:t>
      </w:r>
      <w:r w:rsidR="00C447CA">
        <w:rPr>
          <w:sz w:val="28"/>
          <w:szCs w:val="28"/>
          <w:lang w:val="uk-UA"/>
        </w:rPr>
        <w:t>********</w:t>
      </w:r>
      <w:r w:rsidR="00ED285D">
        <w:rPr>
          <w:sz w:val="28"/>
          <w:szCs w:val="28"/>
          <w:lang w:val="uk-UA"/>
        </w:rPr>
        <w:t>)</w:t>
      </w:r>
      <w:r w:rsidR="00FD1379">
        <w:rPr>
          <w:sz w:val="28"/>
          <w:szCs w:val="28"/>
          <w:lang w:val="uk-UA"/>
        </w:rPr>
        <w:t>,</w:t>
      </w:r>
      <w:r w:rsidR="005D2C78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орієнтовною площею</w:t>
      </w:r>
      <w:r w:rsidR="00947338" w:rsidRPr="00CF79ED">
        <w:rPr>
          <w:sz w:val="28"/>
          <w:szCs w:val="28"/>
          <w:lang w:val="uk-UA"/>
        </w:rPr>
        <w:t xml:space="preserve"> </w:t>
      </w:r>
      <w:r w:rsidR="00652AC4">
        <w:rPr>
          <w:sz w:val="28"/>
          <w:szCs w:val="28"/>
          <w:lang w:val="uk-UA"/>
        </w:rPr>
        <w:t>0,</w:t>
      </w:r>
      <w:r w:rsidR="00D35E90">
        <w:rPr>
          <w:sz w:val="28"/>
          <w:szCs w:val="28"/>
          <w:lang w:val="uk-UA"/>
        </w:rPr>
        <w:t>12</w:t>
      </w:r>
      <w:r w:rsidR="00A01CEA">
        <w:rPr>
          <w:sz w:val="28"/>
          <w:szCs w:val="28"/>
          <w:lang w:val="uk-UA"/>
        </w:rPr>
        <w:t xml:space="preserve"> </w:t>
      </w:r>
      <w:r w:rsidR="00DF2253" w:rsidRPr="00CF79ED">
        <w:rPr>
          <w:sz w:val="28"/>
          <w:szCs w:val="28"/>
          <w:lang w:val="uk-UA"/>
        </w:rPr>
        <w:t xml:space="preserve">га </w:t>
      </w:r>
      <w:r w:rsidR="007E5571">
        <w:rPr>
          <w:sz w:val="28"/>
          <w:szCs w:val="28"/>
          <w:lang w:val="uk-UA"/>
        </w:rPr>
        <w:t>за рахуно</w:t>
      </w:r>
      <w:r w:rsidR="0070448E">
        <w:rPr>
          <w:sz w:val="28"/>
          <w:szCs w:val="28"/>
          <w:lang w:val="uk-UA"/>
        </w:rPr>
        <w:t>к земель комунальної власності</w:t>
      </w:r>
      <w:r w:rsidR="003C65B9">
        <w:rPr>
          <w:sz w:val="28"/>
          <w:szCs w:val="28"/>
          <w:lang w:val="uk-UA"/>
        </w:rPr>
        <w:t xml:space="preserve"> </w:t>
      </w:r>
      <w:r w:rsidR="000F203F">
        <w:rPr>
          <w:sz w:val="28"/>
          <w:szCs w:val="28"/>
          <w:lang w:val="uk-UA"/>
        </w:rPr>
        <w:t>в</w:t>
      </w:r>
      <w:r w:rsidR="009D411C">
        <w:rPr>
          <w:sz w:val="28"/>
          <w:szCs w:val="28"/>
          <w:lang w:val="uk-UA"/>
        </w:rPr>
        <w:t xml:space="preserve"> межах</w:t>
      </w:r>
      <w:r w:rsidR="0070448E">
        <w:rPr>
          <w:sz w:val="28"/>
          <w:szCs w:val="28"/>
          <w:lang w:val="uk-UA"/>
        </w:rPr>
        <w:t xml:space="preserve"> </w:t>
      </w:r>
      <w:r w:rsidR="00ED285D">
        <w:rPr>
          <w:sz w:val="28"/>
          <w:szCs w:val="28"/>
          <w:lang w:val="uk-UA"/>
        </w:rPr>
        <w:t>с</w:t>
      </w:r>
      <w:r w:rsidR="006D2D8D">
        <w:rPr>
          <w:sz w:val="28"/>
          <w:szCs w:val="28"/>
          <w:lang w:val="uk-UA"/>
        </w:rPr>
        <w:t>мт</w:t>
      </w:r>
      <w:r w:rsidR="00ED285D">
        <w:rPr>
          <w:sz w:val="28"/>
          <w:szCs w:val="28"/>
          <w:lang w:val="uk-UA"/>
        </w:rPr>
        <w:t xml:space="preserve">. </w:t>
      </w:r>
      <w:r w:rsidR="006D2D8D">
        <w:rPr>
          <w:sz w:val="28"/>
          <w:szCs w:val="28"/>
          <w:lang w:val="uk-UA"/>
        </w:rPr>
        <w:t xml:space="preserve">Козелець </w:t>
      </w:r>
      <w:r w:rsidR="00786B9B">
        <w:rPr>
          <w:sz w:val="28"/>
          <w:szCs w:val="28"/>
          <w:lang w:val="uk-UA"/>
        </w:rPr>
        <w:t xml:space="preserve">(поле </w:t>
      </w:r>
      <w:r w:rsidR="00D35E90">
        <w:rPr>
          <w:sz w:val="28"/>
          <w:szCs w:val="28"/>
          <w:lang w:val="uk-UA"/>
        </w:rPr>
        <w:t>за воєнкоматом</w:t>
      </w:r>
      <w:r w:rsidR="00786B9B">
        <w:rPr>
          <w:sz w:val="28"/>
          <w:szCs w:val="28"/>
          <w:lang w:val="uk-UA"/>
        </w:rPr>
        <w:t xml:space="preserve">) </w:t>
      </w:r>
      <w:r w:rsidR="007E5571">
        <w:rPr>
          <w:sz w:val="28"/>
          <w:szCs w:val="28"/>
          <w:lang w:val="uk-UA"/>
        </w:rPr>
        <w:t>Козелецької селищної ради</w:t>
      </w:r>
      <w:r w:rsidR="00C95CEC">
        <w:rPr>
          <w:sz w:val="28"/>
          <w:szCs w:val="28"/>
          <w:lang w:val="uk-UA"/>
        </w:rPr>
        <w:t>.</w:t>
      </w:r>
      <w:r w:rsidR="008A1019">
        <w:rPr>
          <w:sz w:val="28"/>
          <w:szCs w:val="28"/>
          <w:lang w:val="uk-UA"/>
        </w:rPr>
        <w:t xml:space="preserve"> </w:t>
      </w:r>
    </w:p>
    <w:p w:rsidR="00554B7B" w:rsidRDefault="006723C0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</w:t>
      </w:r>
      <w:r w:rsidR="0070448E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В.П. Бригинець</w:t>
      </w:r>
      <w:r w:rsidR="00B6307D" w:rsidRPr="00B6307D">
        <w:rPr>
          <w:sz w:val="28"/>
          <w:szCs w:val="28"/>
          <w:lang w:val="uk-UA"/>
        </w:rPr>
        <w:t xml:space="preserve"> </w:t>
      </w:r>
    </w:p>
    <w:p w:rsidR="00F83641" w:rsidRDefault="00F83641" w:rsidP="00B9178E">
      <w:pPr>
        <w:pStyle w:val="a3"/>
        <w:ind w:left="0"/>
        <w:jc w:val="both"/>
        <w:rPr>
          <w:sz w:val="20"/>
          <w:szCs w:val="20"/>
          <w:lang w:val="uk-UA"/>
        </w:rPr>
      </w:pPr>
      <w:bookmarkStart w:id="0" w:name="_GoBack"/>
      <w:bookmarkEnd w:id="0"/>
    </w:p>
    <w:sectPr w:rsidR="00F83641" w:rsidSect="00F66051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129" w:rsidRDefault="00712129" w:rsidP="0060353E">
      <w:r>
        <w:separator/>
      </w:r>
    </w:p>
  </w:endnote>
  <w:endnote w:type="continuationSeparator" w:id="0">
    <w:p w:rsidR="00712129" w:rsidRDefault="0071212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129" w:rsidRDefault="00712129" w:rsidP="0060353E">
      <w:r>
        <w:separator/>
      </w:r>
    </w:p>
  </w:footnote>
  <w:footnote w:type="continuationSeparator" w:id="0">
    <w:p w:rsidR="00712129" w:rsidRDefault="00712129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2A13"/>
    <w:rsid w:val="0004137B"/>
    <w:rsid w:val="000461F8"/>
    <w:rsid w:val="00046EFB"/>
    <w:rsid w:val="00054633"/>
    <w:rsid w:val="000550B2"/>
    <w:rsid w:val="00055C52"/>
    <w:rsid w:val="00080D2B"/>
    <w:rsid w:val="0008429C"/>
    <w:rsid w:val="0009162A"/>
    <w:rsid w:val="00092489"/>
    <w:rsid w:val="00093AD3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C7978"/>
    <w:rsid w:val="002C7BF3"/>
    <w:rsid w:val="002D5E27"/>
    <w:rsid w:val="002E43D9"/>
    <w:rsid w:val="002F2E5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44624"/>
    <w:rsid w:val="00554B7B"/>
    <w:rsid w:val="00572A5F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40C9B"/>
    <w:rsid w:val="00652AC4"/>
    <w:rsid w:val="00660278"/>
    <w:rsid w:val="00660696"/>
    <w:rsid w:val="006721A5"/>
    <w:rsid w:val="006723C0"/>
    <w:rsid w:val="00682BDA"/>
    <w:rsid w:val="006835BD"/>
    <w:rsid w:val="00690F09"/>
    <w:rsid w:val="00694197"/>
    <w:rsid w:val="006A62DA"/>
    <w:rsid w:val="006A7AFC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129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67859"/>
    <w:rsid w:val="0077264F"/>
    <w:rsid w:val="00781EE2"/>
    <w:rsid w:val="00786B9B"/>
    <w:rsid w:val="00790CB1"/>
    <w:rsid w:val="007A138C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20E98"/>
    <w:rsid w:val="00823C22"/>
    <w:rsid w:val="0082588F"/>
    <w:rsid w:val="00833ACE"/>
    <w:rsid w:val="00842DA4"/>
    <w:rsid w:val="00850668"/>
    <w:rsid w:val="008514F8"/>
    <w:rsid w:val="008529C4"/>
    <w:rsid w:val="0086058B"/>
    <w:rsid w:val="00872CA0"/>
    <w:rsid w:val="00876E4B"/>
    <w:rsid w:val="00877AF2"/>
    <w:rsid w:val="008A1019"/>
    <w:rsid w:val="008A4533"/>
    <w:rsid w:val="008C001A"/>
    <w:rsid w:val="008C55D2"/>
    <w:rsid w:val="008E207A"/>
    <w:rsid w:val="008E2509"/>
    <w:rsid w:val="008F221C"/>
    <w:rsid w:val="008F7C8A"/>
    <w:rsid w:val="008F7D53"/>
    <w:rsid w:val="00901A18"/>
    <w:rsid w:val="00910A56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7029"/>
    <w:rsid w:val="00A3592C"/>
    <w:rsid w:val="00A3667F"/>
    <w:rsid w:val="00A45EB7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979A0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F76D1"/>
    <w:rsid w:val="00C01B8C"/>
    <w:rsid w:val="00C035FE"/>
    <w:rsid w:val="00C06058"/>
    <w:rsid w:val="00C1223E"/>
    <w:rsid w:val="00C22571"/>
    <w:rsid w:val="00C25685"/>
    <w:rsid w:val="00C25A5A"/>
    <w:rsid w:val="00C36451"/>
    <w:rsid w:val="00C41F98"/>
    <w:rsid w:val="00C447CA"/>
    <w:rsid w:val="00C50444"/>
    <w:rsid w:val="00C57CB5"/>
    <w:rsid w:val="00C61C79"/>
    <w:rsid w:val="00C72256"/>
    <w:rsid w:val="00C7561A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180B"/>
    <w:rsid w:val="00DC4950"/>
    <w:rsid w:val="00DD03A7"/>
    <w:rsid w:val="00DD0A4B"/>
    <w:rsid w:val="00DD205B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93D02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66051"/>
    <w:rsid w:val="00F83641"/>
    <w:rsid w:val="00F95AA1"/>
    <w:rsid w:val="00F95EA8"/>
    <w:rsid w:val="00FA109B"/>
    <w:rsid w:val="00FA5A7B"/>
    <w:rsid w:val="00FB5558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37DA0C-5E4D-4D4F-8D64-F6FB46FD3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3242A-E777-40CB-8E64-36B4D8D60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35</cp:revision>
  <cp:lastPrinted>2019-08-12T11:47:00Z</cp:lastPrinted>
  <dcterms:created xsi:type="dcterms:W3CDTF">2020-06-19T15:29:00Z</dcterms:created>
  <dcterms:modified xsi:type="dcterms:W3CDTF">2020-12-16T19:34:00Z</dcterms:modified>
</cp:coreProperties>
</file>